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Turcaret</w:t>
            </w:r>
          </w:p>
          <w:p>
            <w:pPr/>
            <w:r>
              <w:rPr/>
              <w:t xml:space="preserve">Yazar Adı: </w:t>
            </w:r>
            <w:r>
              <w:rPr>
                <w:b w:val="1"/>
                <w:bCs w:val="1"/>
              </w:rPr>
              <w:t xml:space="preserve">Alain-René Lesage</w:t>
            </w:r>
          </w:p>
          <w:p>
            <w:pPr/>
            <w:r>
              <w:rPr/>
              <w:t xml:space="preserve">Tür Serisi: </w:t>
            </w:r>
            <w:r>
              <w:rPr>
                <w:b w:val="1"/>
                <w:bCs w:val="1"/>
              </w:rPr>
              <w:t xml:space="preserve">Klasikler (Dünya)/Edebiyat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9786256086777</w:t>
            </w:r>
          </w:p>
          <w:p>
            <w:pPr/>
            <w:r>
              <w:rPr/>
              <w:t xml:space="preserve">Etiket Fiyatı: </w:t>
            </w:r>
            <w:r>
              <w:rPr>
                <w:b w:val="1"/>
                <w:bCs w:val="1"/>
              </w:rPr>
              <w:t xml:space="preserve">250,00 TL</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Hüseyin Özdemir</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t xml:space="preserve">Ünlü Fransız yazar Lesages, şövalye ve kır romanlarından sıkılan Fransız okurlarına düzenbaz, dalavereci, kurnaz tiplerin boy gösterdiği pikareks oyunlar ve romanlar takdim ediyor. İşte onlardan biri de </w:t>
            </w:r>
            <w:r>
              <w:rPr>
                <w:i w:val="1"/>
                <w:iCs w:val="1"/>
              </w:rPr>
              <w:t xml:space="preserve">Turcaret</w:t>
            </w:r>
            <w:r>
              <w:rPr/>
              <w:t xml:space="preserve">.</w:t>
            </w:r>
          </w:p>
          <w:p>
            <w:pPr/>
            <w:r>
              <w:rPr/>
              <w:t xml:space="preserve">Kumarbaz ve çapkın Şövalye, müsrif burjuva Turcaret, soylu mirasyedi Marki, uyanık uşak Frontin ve diğer bütün karakterleriyle dul Bayan Baron’un etrafında gelişen bir hikâye. Herkes birbirini aldatmanın peşinde ve herkesin birbirinden gizlediği sırlar var. Uşak Frontin’in dilinden bu dünyanın özeti:</w:t>
            </w:r>
          </w:p>
          <w:p>
            <w:pPr/>
            <w:r>
              <w:rPr/>
              <w:t xml:space="preserve">“İnsanların hayatındaki bu zin­cirleme akışa bayılıyorum. Biz, bir dilberi yolarız; dilber, bir iş adamını soyar; iş adamı, el âlemi dolandırır. Enfes bir dalavere düzeni vesselam.”</w:t>
            </w:r>
          </w:p>
          <w:p>
            <w:pPr/>
            <w:r>
              <w:rPr/>
              <w:t xml:space="preserve">Öyle bir an geliyor ki nezaket perdesi altında gizlenen bütün sırlar ortalığa saçılıyor. Bütün bu işlerden en kârlı çıkanı ise…</w:t>
            </w:r>
          </w:p>
        </w:tc>
      </w:tr>
      <w:tr>
        <w:trPr/>
        <w:tc>
          <w:tcPr>
            <w:vAlign w:val="top"/>
            <w:gridSpan w:val="2"/>
            <w:noWrap/>
          </w:tcPr>
          <w:p>
            <w:pPr>
              <w:jc w:val="center"/>
            </w:pPr>
          </w:p>
          <w:p>
            <w:pPr/>
            <w:r>
              <w:rPr/>
              <w:t xml:space="preserve">Kitabın detay sayfasına buradan ulaşabilirsiniz : </w:t>
            </w:r>
          </w:p>
          <w:p>
            <w:pPr/>
            <w:r>
              <w:rPr>
                <w:b w:val="1"/>
                <w:bCs w:val="1"/>
              </w:rPr>
              <w:t xml:space="preserve">https://kulekitap.com/kitaplar/alain-ren-lesage-turcaret-4649.html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2025-12-15T22:14:24+03:00</dcterms:created>
  <dcterms:modified xsi:type="dcterms:W3CDTF">2025-12-15T22:14:24+03:00</dcterms:modified>
</cp:coreProperties>
</file>

<file path=docProps/custom.xml><?xml version="1.0" encoding="utf-8"?>
<Properties xmlns="http://schemas.openxmlformats.org/officeDocument/2006/custom-properties" xmlns:vt="http://schemas.openxmlformats.org/officeDocument/2006/docPropsVTypes"/>
</file>