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Kendine Ait Oda</w:t>
            </w:r>
          </w:p>
          <w:p>
            <w:pPr/>
            <w:r>
              <w:rPr/>
              <w:t xml:space="preserve">Yazar Adı: </w:t>
            </w:r>
            <w:r>
              <w:rPr>
                <w:b w:val="1"/>
                <w:bCs w:val="1"/>
              </w:rPr>
              <w:t xml:space="preserve">Virginia Woolf</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9786256086326</w:t>
            </w:r>
          </w:p>
          <w:p>
            <w:pPr/>
            <w:r>
              <w:rPr/>
              <w:t xml:space="preserve">Etiket Fiyatı: </w:t>
            </w:r>
            <w:r>
              <w:rPr>
                <w:b w:val="1"/>
                <w:bCs w:val="1"/>
              </w:rPr>
              <w:t xml:space="preserve">300,00 TL</w:t>
            </w:r>
          </w:p>
          <w:p>
            <w:pPr/>
            <w:r>
              <w:rPr/>
              <w:t xml:space="preserve">Editör Görevlisi: </w:t>
            </w:r>
            <w:r>
              <w:rPr>
                <w:b w:val="1"/>
                <w:bCs w:val="1"/>
              </w:rPr>
              <w:t xml:space="preserve">Sümer Özvatan</w:t>
            </w:r>
          </w:p>
          <w:p>
            <w:pPr/>
            <w:r>
              <w:rPr/>
              <w:t xml:space="preserve">Son Okumacı: </w:t>
            </w:r>
            <w:r>
              <w:rPr>
                <w:b w:val="1"/>
                <w:bCs w:val="1"/>
              </w:rPr>
              <w:t xml:space="preserve">Emrah Çelik</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Çevirmen: </w:t>
            </w:r>
            <w:r>
              <w:rPr>
                <w:b w:val="1"/>
                <w:bCs w:val="1"/>
              </w:rPr>
              <w:t xml:space="preserve">Ercan Durgaç</w:t>
            </w:r>
          </w:p>
        </w:tc>
      </w:tr>
      <w:tr>
        <w:trPr/>
        <w:tc>
          <w:tcPr>
            <w:tcW w:w="9000" w:type="dxa"/>
            <w:vAlign w:val="top"/>
            <w:gridSpan w:val="2"/>
            <w:noWrap/>
          </w:tcPr>
          <w:p>
            <w:pPr/>
            <w:r>
              <w:rPr>
                <w:b w:val="1"/>
                <w:bCs w:val="1"/>
              </w:rPr>
              <w:t xml:space="preserve">Kitap Tanıtım Yazısı : (Arka Kapak)</w:t>
            </w:r>
          </w:p>
          <w:p/>
          <w:p>
            <w:pPr/>
            <w:r>
              <w:rPr/>
              <w:t xml:space="preserve">Virginia Woolf, "Kendine Ait Bir Oda" adlı eserinde, kadınların edebiyat dünyasındaki yerini sorgularken özgürlüğün ve bağımsızlığın önemini vurguluyor. Bu etkileyici deneme, Woolf'un kadınların yaratıcı potansiyelini açığa çıkarmak için maddi ve manevi bir alana ihtiyaç duyduğu iddiasıyla karşımıza çıkıyor.</w:t>
            </w:r>
          </w:p>
          <w:p>
            <w:pPr/>
            <w:r>
              <w:rPr/>
              <w:t xml:space="preserve">Woolf bu eserinde kendi sesini bulamayan kadın yazarları ele alarak, tarih boyunca yaşanan engelleri ve toplumsal baskıları gözler önüne seriyor. Kendine ait bir odaya sahip olmanın ötesinde, hayal gücünün ve yaratıcılığın serbest kalması için gerekli olan koşulları ifade ediyor.</w:t>
            </w:r>
          </w:p>
          <w:p>
            <w:pPr/>
            <w:r>
              <w:rPr/>
              <w:t xml:space="preserve">Edebiyat, toplumsal cinsiyet ve bireysellik üzerine tartışmalara yol açan bu başyapıt, okurlara yalnızca bir edebiyat eserinin ötesinde, aynı zamanda bir feminist manifesto sunuyor. Woolf'un keskin gözlemleri ve güçlü diliyle kaleme aldığı bu eser, her nesil için önemli bir başucu kitabı olmaya devam ediyor.</w:t>
            </w:r>
          </w:p>
          <w:p>
            <w:pPr/>
            <w:r>
              <w:rPr/>
              <w:t xml:space="preserve">Kendine Ait Bir Oda, sadece bir edebi eser değil; özgür düşüncenin, kadın kimliğinin ve yaratıcılığın güçlenmesi adına bir çağrıdır. Virginia Woolf’un kalemiyle, kendinizi düşünmeye, sorgulamaya ve yeni hürriyetlerin peşine düşmeye hazırlayın.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https://kulekitap.com/kitaplar/virginia-woolf-kendine-ait-oda-4330.html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2026-03-05T06:26:32+03:00</dcterms:created>
  <dcterms:modified xsi:type="dcterms:W3CDTF">2026-03-05T06:26:32+03:00</dcterms:modified>
</cp:coreProperties>
</file>

<file path=docProps/custom.xml><?xml version="1.0" encoding="utf-8"?>
<Properties xmlns="http://schemas.openxmlformats.org/officeDocument/2006/custom-properties" xmlns:vt="http://schemas.openxmlformats.org/officeDocument/2006/docPropsVTypes"/>
</file>